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B" w:rsidRDefault="0033164B" w:rsidP="00DB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33E" w:rsidRPr="008C77D9" w:rsidRDefault="00F0633E" w:rsidP="008C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C77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GEC </w:t>
      </w:r>
      <w:proofErr w:type="gramStart"/>
      <w:r w:rsidRPr="008C77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Sem</w:t>
      </w:r>
      <w:proofErr w:type="gramEnd"/>
      <w:r w:rsidRPr="008C77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IV</w:t>
      </w:r>
    </w:p>
    <w:p w:rsidR="00A53D08" w:rsidRPr="008C77D9" w:rsidRDefault="00A53D08" w:rsidP="008C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C77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Indian Economy 2</w:t>
      </w:r>
    </w:p>
    <w:p w:rsidR="00A53D08" w:rsidRPr="008C77D9" w:rsidRDefault="00A53D08" w:rsidP="008C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94B24" w:rsidRPr="008C77D9" w:rsidRDefault="00094B24" w:rsidP="008C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C77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MCQ’s</w:t>
      </w:r>
    </w:p>
    <w:p w:rsidR="00A53D08" w:rsidRPr="008C77D9" w:rsidRDefault="00A53D08" w:rsidP="008C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1. What percentage of Indian population is dependent on agriculture?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65% of total population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53% of total population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40% of total population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D. 65% of total population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  B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2. Which Indian state uses biggest quantity of fertilizer in India?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Punjab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Karnataka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U.P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D. Maharashtra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 A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3. Black revolution is related to the…….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Fish production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Coal production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Crude oil production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D. Mustard Production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 C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4. What percentage of Indian GDP is contributed by the service sector?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25 % of GDP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60 % of GDP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53% of GDP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D. 49 % of GDP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 B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5. Which of the following sector does not comes under the service sector in India?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Real estate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Transport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Restaurants &amp; hotels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D. Formation of electronic television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 D</w:t>
      </w:r>
    </w:p>
    <w:p w:rsidR="00F2459F" w:rsidRDefault="00F2459F" w:rsidP="00A53D0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  <w:sz w:val="19"/>
          <w:szCs w:val="19"/>
        </w:rPr>
      </w:pP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6. Which activity is termed as activity of tertiary sector?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Wheat production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Mobile production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Construction of a dam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D. Fishing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 C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7. Which of the following industry is known as sun rising industry?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Dairy industry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Information Technology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Health and clinic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D. None of these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 B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8. What is the current rate of service tax in India currently?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12.5%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13.5%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14%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D. 14.5%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 C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9. How many services (till 2012) are included in the service tax currently in India?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119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110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98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D. 85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 A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 xml:space="preserve">10. </w:t>
      </w:r>
      <w:proofErr w:type="gramStart"/>
      <w:r>
        <w:rPr>
          <w:rStyle w:val="Strong"/>
          <w:rFonts w:ascii="Verdana" w:hAnsi="Verdana"/>
          <w:color w:val="000000"/>
          <w:sz w:val="19"/>
          <w:szCs w:val="19"/>
        </w:rPr>
        <w:t>Since</w:t>
      </w:r>
      <w:proofErr w:type="gramEnd"/>
      <w:r>
        <w:rPr>
          <w:rStyle w:val="Strong"/>
          <w:rFonts w:ascii="Verdana" w:hAnsi="Verdana"/>
          <w:color w:val="000000"/>
          <w:sz w:val="19"/>
          <w:szCs w:val="19"/>
        </w:rPr>
        <w:t xml:space="preserve"> when the service tax is being imposed in India?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A. 1991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B. 1999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C. 1994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D. 2001</w:t>
      </w:r>
    </w:p>
    <w:p w:rsidR="00A53D08" w:rsidRDefault="00A53D08" w:rsidP="00A53D0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Ans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: C</w:t>
      </w:r>
    </w:p>
    <w:p w:rsidR="00A53D08" w:rsidRDefault="00A53D08" w:rsidP="00DB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33E" w:rsidRDefault="00F0633E" w:rsidP="00DB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59F" w:rsidRPr="008C77D9" w:rsidRDefault="00F0633E" w:rsidP="008C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C77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Test Questions</w:t>
      </w:r>
    </w:p>
    <w:p w:rsidR="00F0633E" w:rsidRPr="008C77D9" w:rsidRDefault="00F0633E" w:rsidP="008C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Q1. Analyze the slowdown of the Indian Manufacturing Sector and its impact on the other sectors</w:t>
      </w: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Q2. Does India’s new foreign trade policy resolve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sectoral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issues in the economy?</w:t>
      </w: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Q3. Do India’s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laws need to be revamped?</w:t>
      </w: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Q4. What are the issues in the Indian Agriculture Sector that has led to its low growth?</w:t>
      </w: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33E" w:rsidRPr="008C77D9" w:rsidRDefault="00F0633E" w:rsidP="008C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8C77D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Group Project</w:t>
      </w: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33E" w:rsidRDefault="00F0633E" w:rsidP="00F0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Analyze any sector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 of the Indian Economy with the help of secondary data available</w:t>
      </w:r>
    </w:p>
    <w:sectPr w:rsidR="00F0633E" w:rsidSect="000A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3FF"/>
    <w:multiLevelType w:val="multilevel"/>
    <w:tmpl w:val="CE9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A000B"/>
    <w:multiLevelType w:val="multilevel"/>
    <w:tmpl w:val="A540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74640"/>
    <w:multiLevelType w:val="multilevel"/>
    <w:tmpl w:val="6CF0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7477A"/>
    <w:multiLevelType w:val="multilevel"/>
    <w:tmpl w:val="A93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36CA4"/>
    <w:multiLevelType w:val="multilevel"/>
    <w:tmpl w:val="1E0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2E53"/>
    <w:rsid w:val="00094B24"/>
    <w:rsid w:val="000A27D9"/>
    <w:rsid w:val="0027399D"/>
    <w:rsid w:val="0033164B"/>
    <w:rsid w:val="003342BB"/>
    <w:rsid w:val="007639A3"/>
    <w:rsid w:val="008C77D9"/>
    <w:rsid w:val="00A53D08"/>
    <w:rsid w:val="00C404BB"/>
    <w:rsid w:val="00DB2E53"/>
    <w:rsid w:val="00F0633E"/>
    <w:rsid w:val="00F15BC9"/>
    <w:rsid w:val="00F2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9"/>
  </w:style>
  <w:style w:type="paragraph" w:styleId="Heading2">
    <w:name w:val="heading 2"/>
    <w:basedOn w:val="Normal"/>
    <w:link w:val="Heading2Char"/>
    <w:uiPriority w:val="9"/>
    <w:qFormat/>
    <w:rsid w:val="00C40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o">
    <w:name w:val="sno"/>
    <w:basedOn w:val="DefaultParagraphFont"/>
    <w:rsid w:val="00DB2E53"/>
  </w:style>
  <w:style w:type="character" w:customStyle="1" w:styleId="not-answer">
    <w:name w:val="not-answer"/>
    <w:basedOn w:val="DefaultParagraphFont"/>
    <w:rsid w:val="00DB2E53"/>
  </w:style>
  <w:style w:type="character" w:styleId="Hyperlink">
    <w:name w:val="Hyperlink"/>
    <w:basedOn w:val="DefaultParagraphFont"/>
    <w:uiPriority w:val="99"/>
    <w:semiHidden/>
    <w:unhideWhenUsed/>
    <w:rsid w:val="00DB2E53"/>
    <w:rPr>
      <w:color w:val="0000FF"/>
      <w:u w:val="single"/>
    </w:rPr>
  </w:style>
  <w:style w:type="character" w:customStyle="1" w:styleId="answer">
    <w:name w:val="answer"/>
    <w:basedOn w:val="DefaultParagraphFont"/>
    <w:rsid w:val="00DB2E53"/>
  </w:style>
  <w:style w:type="paragraph" w:styleId="ListParagraph">
    <w:name w:val="List Paragraph"/>
    <w:basedOn w:val="Normal"/>
    <w:uiPriority w:val="34"/>
    <w:qFormat/>
    <w:rsid w:val="00DB2E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04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C404BB"/>
  </w:style>
  <w:style w:type="character" w:customStyle="1" w:styleId="mjxassistivemathml">
    <w:name w:val="mjx_assistive_mathml"/>
    <w:basedOn w:val="DefaultParagraphFont"/>
    <w:rsid w:val="00C404B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04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04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04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04BB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53D08"/>
    <w:rPr>
      <w:b/>
      <w:bCs/>
    </w:rPr>
  </w:style>
  <w:style w:type="character" w:customStyle="1" w:styleId="label">
    <w:name w:val="label"/>
    <w:basedOn w:val="DefaultParagraphFont"/>
    <w:rsid w:val="00A5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501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834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654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5219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632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719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146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420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0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7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44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53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46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269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791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286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1081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769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6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279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98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546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432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548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1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4599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413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4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0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298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700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8199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1094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3984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66961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27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9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3907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68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54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902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08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244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744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143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4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2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64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009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19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636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0706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628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5030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0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3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17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386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09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975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603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093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28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2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462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23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1917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715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126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786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1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7159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94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38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56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193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1349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5039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864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5306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7008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671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56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242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39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68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22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664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94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5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0954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1316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41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525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97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565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45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553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250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864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25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1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57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79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31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257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2679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3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0240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796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2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582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38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60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7496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76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921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9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2064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05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8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885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5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53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816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5103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964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863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356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3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77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761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375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550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4921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03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511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4416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2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108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8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50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1148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574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338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5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1729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7998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3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4352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02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77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849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916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058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5697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1372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1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974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990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5388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706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808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418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3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3297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198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372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6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60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793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357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122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932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258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498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368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45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45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7158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339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8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5688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24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146">
          <w:marLeft w:val="0"/>
          <w:marRight w:val="0"/>
          <w:marTop w:val="4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36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28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05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4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sonia</cp:lastModifiedBy>
  <cp:revision>10</cp:revision>
  <dcterms:created xsi:type="dcterms:W3CDTF">2020-01-30T10:29:00Z</dcterms:created>
  <dcterms:modified xsi:type="dcterms:W3CDTF">2020-03-27T16:09:00Z</dcterms:modified>
</cp:coreProperties>
</file>