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59" w:rsidRPr="007E3159" w:rsidRDefault="007E3159" w:rsidP="007E315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3159">
        <w:rPr>
          <w:rFonts w:ascii="Times New Roman" w:hAnsi="Times New Roman" w:cs="Times New Roman"/>
          <w:b/>
          <w:bCs/>
          <w:sz w:val="32"/>
          <w:szCs w:val="32"/>
        </w:rPr>
        <w:t>Question Bank</w:t>
      </w:r>
    </w:p>
    <w:p w:rsidR="007E3159" w:rsidRPr="00C008A2" w:rsidRDefault="007E3159" w:rsidP="007E3159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C008A2">
        <w:rPr>
          <w:rFonts w:ascii="Times New Roman" w:eastAsia="Times New Roman" w:hAnsi="Times New Roman" w:cs="Times New Roman"/>
          <w:b/>
          <w:bCs/>
        </w:rPr>
        <w:t>Course Name</w:t>
      </w:r>
      <w:r w:rsidRPr="00C008A2">
        <w:rPr>
          <w:rFonts w:ascii="Times New Roman" w:eastAsia="Times New Roman" w:hAnsi="Times New Roman" w:cs="Times New Roman"/>
          <w:b/>
          <w:bCs/>
        </w:rPr>
        <w:tab/>
        <w:t>:</w:t>
      </w:r>
      <w:r w:rsidRPr="00C008A2">
        <w:rPr>
          <w:rFonts w:ascii="Times New Roman" w:eastAsia="Times New Roman" w:hAnsi="Times New Roman" w:cs="Times New Roman"/>
          <w:b/>
          <w:bCs/>
        </w:rPr>
        <w:tab/>
      </w:r>
      <w:proofErr w:type="gramStart"/>
      <w:r w:rsidRPr="00C008A2">
        <w:rPr>
          <w:rFonts w:ascii="Times New Roman" w:eastAsia="Times New Roman" w:hAnsi="Times New Roman" w:cs="Times New Roman"/>
          <w:b/>
          <w:bCs/>
        </w:rPr>
        <w:t>ECH(</w:t>
      </w:r>
      <w:proofErr w:type="gramEnd"/>
      <w:r w:rsidRPr="00C008A2">
        <w:rPr>
          <w:rFonts w:ascii="Times New Roman" w:eastAsia="Times New Roman" w:hAnsi="Times New Roman" w:cs="Times New Roman"/>
          <w:b/>
          <w:bCs/>
        </w:rPr>
        <w:t>GE)</w:t>
      </w:r>
    </w:p>
    <w:p w:rsidR="007E3159" w:rsidRPr="00C008A2" w:rsidRDefault="007E3159" w:rsidP="007E3159">
      <w:pPr>
        <w:ind w:firstLine="720"/>
        <w:jc w:val="both"/>
        <w:rPr>
          <w:rFonts w:ascii="Times New Roman" w:eastAsia="Times New Roman" w:hAnsi="Times New Roman" w:cs="Times New Roman"/>
          <w:b/>
          <w:bCs/>
        </w:rPr>
      </w:pPr>
      <w:r w:rsidRPr="00C008A2">
        <w:rPr>
          <w:rFonts w:ascii="Times New Roman" w:eastAsia="Times New Roman" w:hAnsi="Times New Roman" w:cs="Times New Roman"/>
          <w:b/>
          <w:bCs/>
        </w:rPr>
        <w:t>Paper Name</w:t>
      </w:r>
      <w:r w:rsidRPr="00C008A2">
        <w:rPr>
          <w:rFonts w:ascii="Times New Roman" w:eastAsia="Times New Roman" w:hAnsi="Times New Roman" w:cs="Times New Roman"/>
          <w:b/>
          <w:bCs/>
        </w:rPr>
        <w:tab/>
        <w:t>:</w:t>
      </w:r>
      <w:r w:rsidRPr="00C008A2">
        <w:rPr>
          <w:rFonts w:ascii="Times New Roman" w:eastAsia="Times New Roman" w:hAnsi="Times New Roman" w:cs="Times New Roman"/>
          <w:b/>
          <w:bCs/>
        </w:rPr>
        <w:tab/>
        <w:t>Introductory Macro Economics</w:t>
      </w:r>
    </w:p>
    <w:p w:rsidR="007E3159" w:rsidRDefault="007E3159" w:rsidP="00C008A2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  <w:ind w:firstLine="720"/>
        <w:jc w:val="both"/>
        <w:rPr>
          <w:rFonts w:ascii="Times New Roman" w:eastAsia="Times New Roman" w:hAnsi="Times New Roman" w:cs="Times New Roman"/>
          <w:b/>
          <w:bCs/>
        </w:rPr>
      </w:pPr>
      <w:r w:rsidRPr="00C008A2">
        <w:rPr>
          <w:rFonts w:ascii="Times New Roman" w:eastAsia="Times New Roman" w:hAnsi="Times New Roman" w:cs="Times New Roman"/>
          <w:b/>
          <w:bCs/>
        </w:rPr>
        <w:t>Semester</w:t>
      </w:r>
      <w:r w:rsidRPr="00C008A2">
        <w:rPr>
          <w:rFonts w:ascii="Times New Roman" w:eastAsia="Times New Roman" w:hAnsi="Times New Roman" w:cs="Times New Roman"/>
          <w:b/>
          <w:bCs/>
        </w:rPr>
        <w:tab/>
        <w:t>:</w:t>
      </w:r>
      <w:r w:rsidRPr="00C008A2">
        <w:rPr>
          <w:rFonts w:ascii="Times New Roman" w:eastAsia="Times New Roman" w:hAnsi="Times New Roman" w:cs="Times New Roman"/>
          <w:b/>
          <w:bCs/>
        </w:rPr>
        <w:tab/>
        <w:t>4</w:t>
      </w:r>
      <w:r w:rsidRPr="00C008A2">
        <w:rPr>
          <w:rFonts w:ascii="Times New Roman" w:eastAsia="Times New Roman" w:hAnsi="Times New Roman" w:cs="Times New Roman"/>
          <w:b/>
          <w:bCs/>
          <w:vertAlign w:val="superscript"/>
        </w:rPr>
        <w:t>th</w:t>
      </w:r>
      <w:r w:rsidRPr="00C008A2">
        <w:rPr>
          <w:rFonts w:ascii="Times New Roman" w:eastAsia="Times New Roman" w:hAnsi="Times New Roman" w:cs="Times New Roman"/>
          <w:b/>
          <w:bCs/>
        </w:rPr>
        <w:t xml:space="preserve"> </w:t>
      </w:r>
      <w:r w:rsidR="00C008A2">
        <w:rPr>
          <w:rFonts w:ascii="Times New Roman" w:eastAsia="Times New Roman" w:hAnsi="Times New Roman" w:cs="Times New Roman"/>
          <w:b/>
          <w:bCs/>
        </w:rPr>
        <w:tab/>
      </w:r>
    </w:p>
    <w:p w:rsidR="00C008A2" w:rsidRPr="00C008A2" w:rsidRDefault="00C008A2" w:rsidP="00C008A2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  <w:ind w:firstLine="720"/>
        <w:jc w:val="both"/>
        <w:rPr>
          <w:rFonts w:ascii="Times New Roman" w:eastAsia="Times New Roman" w:hAnsi="Times New Roman" w:cs="Times New Roman"/>
          <w:b/>
          <w:bCs/>
        </w:rPr>
      </w:pPr>
    </w:p>
    <w:p w:rsidR="007E3159" w:rsidRDefault="007E3159" w:rsidP="007E31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basic issues related with the macroeconomics? Explain any three issues.</w:t>
      </w:r>
    </w:p>
    <w:p w:rsidR="007E3159" w:rsidRDefault="007E3159" w:rsidP="007E31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3159" w:rsidRDefault="007E3159" w:rsidP="007E31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4F5A">
        <w:rPr>
          <w:rFonts w:ascii="Times New Roman" w:hAnsi="Times New Roman" w:cs="Times New Roman"/>
          <w:sz w:val="24"/>
          <w:szCs w:val="24"/>
        </w:rPr>
        <w:t>Define Private savings? How are they used in the economy?</w:t>
      </w:r>
    </w:p>
    <w:p w:rsidR="007E3159" w:rsidRPr="00284F5A" w:rsidRDefault="007E3159" w:rsidP="007E31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3159" w:rsidRDefault="007E3159" w:rsidP="007E31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components of current account of balance of payment</w:t>
      </w:r>
    </w:p>
    <w:p w:rsidR="007E3159" w:rsidRPr="007E3159" w:rsidRDefault="007E3159" w:rsidP="007E31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3159" w:rsidRDefault="007E3159" w:rsidP="007E31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4F5A">
        <w:rPr>
          <w:rFonts w:ascii="Times New Roman" w:hAnsi="Times New Roman" w:cs="Times New Roman"/>
          <w:sz w:val="24"/>
          <w:szCs w:val="24"/>
        </w:rPr>
        <w:t>Differentiate between intermediate and final goods. Under which category are capital goods included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3159" w:rsidRDefault="007E3159" w:rsidP="007E31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3159" w:rsidRPr="007E3159" w:rsidRDefault="007E3159" w:rsidP="007E31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Derive an algebraic expression for the demand for Central Bank money in terms of the parameters </w:t>
      </w:r>
      <w:proofErr w:type="gramStart"/>
      <w:r>
        <w:rPr>
          <w:rFonts w:ascii="Times New Roman" w:hAnsi="Times New Roman" w:cs="Times New Roman"/>
          <w:sz w:val="24"/>
          <w:szCs w:val="24"/>
        </w:rPr>
        <w:t>c(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ratio of currency to money demand) </w:t>
      </w:r>
      <w:r w:rsidRPr="00284F5A">
        <w:rPr>
          <w:rFonts w:ascii="Times New Roman" w:hAnsi="Times New Roman" w:cs="Times New Roman"/>
          <w:sz w:val="24"/>
          <w:szCs w:val="24"/>
        </w:rPr>
        <w:t xml:space="preserve">and </w:t>
      </w:r>
      <w:r w:rsidRPr="00284F5A">
        <w:rPr>
          <w:rFonts w:ascii="Times New Roman" w:eastAsia="Gulim" w:hAnsi="Times New Roman" w:cs="Times New Roman"/>
          <w:sz w:val="24"/>
          <w:szCs w:val="24"/>
        </w:rPr>
        <w:t>θ (reserve</w:t>
      </w:r>
      <w:r>
        <w:rPr>
          <w:rFonts w:ascii="Times New Roman" w:eastAsia="Gulim" w:hAnsi="Times New Roman" w:cs="Times New Roman"/>
          <w:sz w:val="24"/>
          <w:szCs w:val="24"/>
        </w:rPr>
        <w:t xml:space="preserve"> deposit ratio).  Graphically illustrate the equilibrium in the market for Central Bank money. How would the equilibrium interest change if the demand for central bank </w:t>
      </w:r>
      <w:proofErr w:type="gramStart"/>
      <w:r>
        <w:rPr>
          <w:rFonts w:ascii="Times New Roman" w:eastAsia="Gulim" w:hAnsi="Times New Roman" w:cs="Times New Roman"/>
          <w:sz w:val="24"/>
          <w:szCs w:val="24"/>
        </w:rPr>
        <w:t>increases.</w:t>
      </w:r>
      <w:proofErr w:type="gramEnd"/>
    </w:p>
    <w:p w:rsidR="007E3159" w:rsidRPr="007E3159" w:rsidRDefault="007E3159" w:rsidP="007E31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3159" w:rsidRDefault="007E3159" w:rsidP="007E31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Derive graphically the IS schedule. Show how an increase in government expenditure will lead to a shift in IS schedule.</w:t>
      </w:r>
    </w:p>
    <w:p w:rsidR="007E3159" w:rsidRPr="007E3159" w:rsidRDefault="007E3159" w:rsidP="007E31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3159" w:rsidRDefault="007E3159" w:rsidP="007E31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context of fiscal policy what is crowding out? How does the liquidity trap affect crowding out?</w:t>
      </w:r>
    </w:p>
    <w:p w:rsidR="007E3159" w:rsidRPr="006D56D1" w:rsidRDefault="007E3159" w:rsidP="007E31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3159" w:rsidRDefault="007E3159" w:rsidP="007E31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Official reserve Transactions in the Balance of Payments of a country.</w:t>
      </w:r>
    </w:p>
    <w:p w:rsidR="007E3159" w:rsidRDefault="007E3159" w:rsidP="007E31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3159" w:rsidRDefault="007E3159" w:rsidP="007E31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quantity theory of money and the Fisher equation, explain in detail how the rate of growth in money affects the nominal interest rate.</w:t>
      </w:r>
    </w:p>
    <w:p w:rsidR="007E3159" w:rsidRDefault="007E3159" w:rsidP="007E31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3159" w:rsidRDefault="007E3159" w:rsidP="007E31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data is given for two years output and prices for an economy</w:t>
      </w:r>
    </w:p>
    <w:p w:rsidR="007E3159" w:rsidRDefault="007E3159" w:rsidP="007E31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3159" w:rsidRDefault="007E3159" w:rsidP="007E315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Nominal GDP, Real GDP and GDP Deflator taking 2011 as base year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1733"/>
        <w:gridCol w:w="1685"/>
        <w:gridCol w:w="1733"/>
        <w:gridCol w:w="1686"/>
      </w:tblGrid>
      <w:tr w:rsidR="007E3159" w:rsidTr="00CD17E6">
        <w:tc>
          <w:tcPr>
            <w:tcW w:w="1685" w:type="dxa"/>
          </w:tcPr>
          <w:p w:rsidR="007E3159" w:rsidRDefault="007E3159" w:rsidP="00CD17E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E3159" w:rsidRPr="006D56D1" w:rsidRDefault="007E3159" w:rsidP="00CD17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3419" w:type="dxa"/>
            <w:gridSpan w:val="2"/>
          </w:tcPr>
          <w:p w:rsidR="007E3159" w:rsidRPr="006D56D1" w:rsidRDefault="007E3159" w:rsidP="00CD17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</w:tr>
      <w:tr w:rsidR="007E3159" w:rsidTr="00CD17E6">
        <w:tc>
          <w:tcPr>
            <w:tcW w:w="1685" w:type="dxa"/>
          </w:tcPr>
          <w:p w:rsidR="007E3159" w:rsidRDefault="007E3159" w:rsidP="00CD17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Commodities</w:t>
            </w:r>
          </w:p>
        </w:tc>
        <w:tc>
          <w:tcPr>
            <w:tcW w:w="1733" w:type="dxa"/>
          </w:tcPr>
          <w:p w:rsidR="007E3159" w:rsidRDefault="007E3159" w:rsidP="00CD17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Price</w:t>
            </w:r>
          </w:p>
        </w:tc>
        <w:tc>
          <w:tcPr>
            <w:tcW w:w="1685" w:type="dxa"/>
          </w:tcPr>
          <w:p w:rsidR="007E3159" w:rsidRDefault="007E3159" w:rsidP="00CD17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Output</w:t>
            </w:r>
          </w:p>
        </w:tc>
        <w:tc>
          <w:tcPr>
            <w:tcW w:w="1733" w:type="dxa"/>
          </w:tcPr>
          <w:p w:rsidR="007E3159" w:rsidRDefault="007E3159" w:rsidP="00CD17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Price</w:t>
            </w:r>
          </w:p>
        </w:tc>
        <w:tc>
          <w:tcPr>
            <w:tcW w:w="1686" w:type="dxa"/>
          </w:tcPr>
          <w:p w:rsidR="007E3159" w:rsidRDefault="007E3159" w:rsidP="00CD17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Output</w:t>
            </w:r>
          </w:p>
        </w:tc>
      </w:tr>
      <w:tr w:rsidR="007E3159" w:rsidTr="00CD17E6">
        <w:tc>
          <w:tcPr>
            <w:tcW w:w="1685" w:type="dxa"/>
          </w:tcPr>
          <w:p w:rsidR="007E3159" w:rsidRDefault="007E3159" w:rsidP="00CD17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33" w:type="dxa"/>
          </w:tcPr>
          <w:p w:rsidR="007E3159" w:rsidRDefault="007E3159" w:rsidP="00CD17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5" w:type="dxa"/>
          </w:tcPr>
          <w:p w:rsidR="007E3159" w:rsidRDefault="007E3159" w:rsidP="00CD17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33" w:type="dxa"/>
          </w:tcPr>
          <w:p w:rsidR="007E3159" w:rsidRDefault="007E3159" w:rsidP="00CD17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6" w:type="dxa"/>
          </w:tcPr>
          <w:p w:rsidR="007E3159" w:rsidRDefault="007E3159" w:rsidP="00CD17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E3159" w:rsidTr="00CD17E6">
        <w:tc>
          <w:tcPr>
            <w:tcW w:w="1685" w:type="dxa"/>
          </w:tcPr>
          <w:p w:rsidR="007E3159" w:rsidRDefault="007E3159" w:rsidP="00CD17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733" w:type="dxa"/>
          </w:tcPr>
          <w:p w:rsidR="007E3159" w:rsidRDefault="007E3159" w:rsidP="00CD17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5" w:type="dxa"/>
          </w:tcPr>
          <w:p w:rsidR="007E3159" w:rsidRDefault="007E3159" w:rsidP="00CD17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33" w:type="dxa"/>
          </w:tcPr>
          <w:p w:rsidR="007E3159" w:rsidRDefault="007E3159" w:rsidP="00CD17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6" w:type="dxa"/>
          </w:tcPr>
          <w:p w:rsidR="007E3159" w:rsidRDefault="007E3159" w:rsidP="00CD17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</w:tbl>
    <w:p w:rsidR="007E3159" w:rsidRPr="00284F5A" w:rsidRDefault="007E3159" w:rsidP="007E31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3159" w:rsidRDefault="007E3159" w:rsidP="007E315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 the classical model an increase in the money supply leads to an increase in real output and price level. Comment </w:t>
      </w:r>
    </w:p>
    <w:p w:rsidR="007E3159" w:rsidRDefault="007E3159" w:rsidP="007E3159">
      <w:pPr>
        <w:pStyle w:val="ListParagraph"/>
        <w:rPr>
          <w:sz w:val="24"/>
          <w:szCs w:val="24"/>
        </w:rPr>
      </w:pPr>
    </w:p>
    <w:p w:rsidR="007E3159" w:rsidRDefault="007E3159" w:rsidP="007E315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Write notes on</w:t>
      </w:r>
    </w:p>
    <w:p w:rsidR="007E3159" w:rsidRDefault="007E3159" w:rsidP="007E315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Hyperinflation</w:t>
      </w:r>
    </w:p>
    <w:p w:rsidR="007E3159" w:rsidRDefault="007E3159" w:rsidP="007E3159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Seignorage</w:t>
      </w:r>
      <w:proofErr w:type="spellEnd"/>
    </w:p>
    <w:p w:rsidR="007E3159" w:rsidRDefault="007E3159" w:rsidP="007E315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Interest rate and bond prices</w:t>
      </w:r>
    </w:p>
    <w:p w:rsidR="007E3159" w:rsidRDefault="007E3159" w:rsidP="007E3159">
      <w:pPr>
        <w:pStyle w:val="ListParagraph"/>
        <w:ind w:left="1800"/>
        <w:rPr>
          <w:sz w:val="24"/>
          <w:szCs w:val="24"/>
        </w:rPr>
      </w:pPr>
    </w:p>
    <w:p w:rsidR="007E3159" w:rsidRDefault="007E3159" w:rsidP="007E315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are the social costs of a steady and predictable inflation? Compare it with the unexpected inflation</w:t>
      </w:r>
    </w:p>
    <w:p w:rsidR="007E3159" w:rsidRDefault="007E3159" w:rsidP="007E3159">
      <w:pPr>
        <w:pStyle w:val="ListParagraph"/>
        <w:rPr>
          <w:sz w:val="24"/>
          <w:szCs w:val="24"/>
        </w:rPr>
      </w:pPr>
    </w:p>
    <w:p w:rsidR="007E3159" w:rsidRDefault="007E3159" w:rsidP="007E315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Real interest rate? Given Nominal interest rate of 10%, calculate expected real interest rate when the expected inflation is 4% and 5%.</w:t>
      </w:r>
    </w:p>
    <w:p w:rsidR="007E3159" w:rsidRPr="00563610" w:rsidRDefault="007E3159" w:rsidP="007E3159">
      <w:pPr>
        <w:pStyle w:val="ListParagraph"/>
        <w:rPr>
          <w:sz w:val="24"/>
          <w:szCs w:val="24"/>
        </w:rPr>
      </w:pPr>
    </w:p>
    <w:p w:rsidR="007E3159" w:rsidRDefault="007E3159" w:rsidP="007E315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Show diagrammatically, what happens to the equilibrium rate of interest in the following situations. </w:t>
      </w:r>
    </w:p>
    <w:p w:rsidR="007E3159" w:rsidRDefault="006D7923" w:rsidP="007E315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 xml:space="preserve">a) Decrease </w:t>
      </w:r>
      <w:proofErr w:type="gramStart"/>
      <w:r w:rsidR="007E3159">
        <w:rPr>
          <w:sz w:val="24"/>
          <w:szCs w:val="24"/>
        </w:rPr>
        <w:t>in  nominal</w:t>
      </w:r>
      <w:proofErr w:type="gramEnd"/>
      <w:r w:rsidR="007E3159">
        <w:rPr>
          <w:sz w:val="24"/>
          <w:szCs w:val="24"/>
        </w:rPr>
        <w:t xml:space="preserve"> income</w:t>
      </w:r>
    </w:p>
    <w:p w:rsidR="007E3159" w:rsidRDefault="007E3159" w:rsidP="007E315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b) Decrease in Money supply</w:t>
      </w:r>
    </w:p>
    <w:p w:rsidR="007E3159" w:rsidRDefault="007E3159" w:rsidP="007E3159">
      <w:pPr>
        <w:pStyle w:val="ListParagraph"/>
        <w:rPr>
          <w:sz w:val="24"/>
          <w:szCs w:val="24"/>
        </w:rPr>
      </w:pPr>
    </w:p>
    <w:p w:rsidR="007E3159" w:rsidRDefault="007E3159" w:rsidP="007E315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 a simple model of the expenditure sector with Government and Income taxes, derive the expenditure multiplier and explain how it changes as the marginal propensity to save increases.</w:t>
      </w:r>
    </w:p>
    <w:p w:rsidR="006D7923" w:rsidRDefault="006D7923" w:rsidP="006D7923">
      <w:pPr>
        <w:pStyle w:val="ListParagraph"/>
        <w:rPr>
          <w:sz w:val="24"/>
          <w:szCs w:val="24"/>
        </w:rPr>
      </w:pPr>
    </w:p>
    <w:p w:rsidR="007E3159" w:rsidRDefault="006D7923" w:rsidP="007E315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is the effect of monetary policy different from the effect of a fiscal policy as a tool of stabilization? Explain using suitable diagram.</w:t>
      </w:r>
    </w:p>
    <w:p w:rsidR="006D7923" w:rsidRPr="006D7923" w:rsidRDefault="006D7923" w:rsidP="006D7923">
      <w:pPr>
        <w:pStyle w:val="ListParagraph"/>
        <w:rPr>
          <w:sz w:val="24"/>
          <w:szCs w:val="24"/>
        </w:rPr>
      </w:pPr>
    </w:p>
    <w:p w:rsidR="006D7923" w:rsidRPr="00D60250" w:rsidRDefault="006D7923" w:rsidP="006D7923">
      <w:pPr>
        <w:pStyle w:val="ListParagraph"/>
        <w:rPr>
          <w:sz w:val="24"/>
          <w:szCs w:val="24"/>
        </w:rPr>
      </w:pPr>
    </w:p>
    <w:p w:rsidR="00A94F7E" w:rsidRPr="007E3159" w:rsidRDefault="00A94F7E" w:rsidP="007E3159">
      <w:pPr>
        <w:pStyle w:val="ListParagraph"/>
        <w:rPr>
          <w:rFonts w:ascii="Times New Roman" w:hAnsi="Times New Roman" w:cs="Times New Roman"/>
        </w:rPr>
      </w:pPr>
      <w:bookmarkStart w:id="0" w:name="_GoBack"/>
      <w:bookmarkEnd w:id="0"/>
    </w:p>
    <w:sectPr w:rsidR="00A94F7E" w:rsidRPr="007E31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7196B"/>
    <w:multiLevelType w:val="hybridMultilevel"/>
    <w:tmpl w:val="8FFACD4A"/>
    <w:lvl w:ilvl="0" w:tplc="C5B077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C3A2153"/>
    <w:multiLevelType w:val="hybridMultilevel"/>
    <w:tmpl w:val="70969F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B7F02"/>
    <w:multiLevelType w:val="hybridMultilevel"/>
    <w:tmpl w:val="857427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04"/>
    <w:rsid w:val="006D7923"/>
    <w:rsid w:val="007E3159"/>
    <w:rsid w:val="00A94F7E"/>
    <w:rsid w:val="00C008A2"/>
    <w:rsid w:val="00F7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159"/>
    <w:rPr>
      <w:rFonts w:eastAsiaTheme="minorEastAsia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59"/>
    <w:pPr>
      <w:ind w:left="720"/>
      <w:contextualSpacing/>
    </w:pPr>
  </w:style>
  <w:style w:type="table" w:styleId="TableGrid">
    <w:name w:val="Table Grid"/>
    <w:basedOn w:val="TableNormal"/>
    <w:uiPriority w:val="59"/>
    <w:rsid w:val="007E3159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159"/>
    <w:rPr>
      <w:rFonts w:eastAsiaTheme="minorEastAsia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59"/>
    <w:pPr>
      <w:ind w:left="720"/>
      <w:contextualSpacing/>
    </w:pPr>
  </w:style>
  <w:style w:type="table" w:styleId="TableGrid">
    <w:name w:val="Table Grid"/>
    <w:basedOn w:val="TableNormal"/>
    <w:uiPriority w:val="59"/>
    <w:rsid w:val="007E3159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4</cp:revision>
  <dcterms:created xsi:type="dcterms:W3CDTF">2020-03-27T16:21:00Z</dcterms:created>
  <dcterms:modified xsi:type="dcterms:W3CDTF">2020-03-27T17:41:00Z</dcterms:modified>
</cp:coreProperties>
</file>