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0A6" w14:textId="4161A1CD" w:rsidR="00E85CE0" w:rsidRPr="00E85CE0" w:rsidRDefault="00E85CE0" w:rsidP="004F6B63">
      <w:pPr>
        <w:rPr>
          <w:b/>
          <w:bCs/>
          <w:color w:val="000000" w:themeColor="text1"/>
          <w:lang w:val="en-US"/>
        </w:rPr>
      </w:pPr>
      <w:bookmarkStart w:id="0" w:name="_GoBack"/>
      <w:bookmarkEnd w:id="0"/>
      <w:r w:rsidRPr="00E85CE0">
        <w:rPr>
          <w:b/>
          <w:bCs/>
          <w:color w:val="000000" w:themeColor="text1"/>
          <w:lang w:val="en-US"/>
        </w:rPr>
        <w:t xml:space="preserve"> PTM on 11.09.2020 at 9.50am</w:t>
      </w:r>
    </w:p>
    <w:p w14:paraId="39F66394" w14:textId="77777777" w:rsidR="00E85CE0" w:rsidRDefault="00E85CE0" w:rsidP="004F6B63">
      <w:pPr>
        <w:rPr>
          <w:color w:val="000000" w:themeColor="text1"/>
          <w:lang w:val="en-US"/>
        </w:rPr>
      </w:pPr>
    </w:p>
    <w:p w14:paraId="31566685" w14:textId="07FC030C" w:rsidR="004F6B63" w:rsidRDefault="004F6B63" w:rsidP="004F6B63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Since this is the first attempt to hold PTM online I am sharing few points to keep in mind while conducting the meeting. This is also to ensure that all the Departments function uniformly, and we succeed in our endeavor.</w:t>
      </w:r>
    </w:p>
    <w:p w14:paraId="74148B19" w14:textId="77777777" w:rsidR="004F6B63" w:rsidRDefault="004F6B63" w:rsidP="004F6B63">
      <w:pPr>
        <w:rPr>
          <w:color w:val="000000" w:themeColor="text1"/>
          <w:lang w:val="en-US"/>
        </w:rPr>
      </w:pPr>
    </w:p>
    <w:p w14:paraId="394CABFC" w14:textId="7D33ED5B" w:rsidR="004F6B63" w:rsidRPr="0003527A" w:rsidRDefault="004F6B63" w:rsidP="004F6B63">
      <w:pPr>
        <w:rPr>
          <w:color w:val="000000" w:themeColor="text1"/>
          <w:lang w:val="en-US"/>
        </w:rPr>
      </w:pPr>
      <w:r w:rsidRPr="0003527A">
        <w:rPr>
          <w:color w:val="000000" w:themeColor="text1"/>
          <w:lang w:val="en-US"/>
        </w:rPr>
        <w:t xml:space="preserve">Possible Issues that </w:t>
      </w:r>
      <w:r>
        <w:rPr>
          <w:color w:val="000000" w:themeColor="text1"/>
          <w:lang w:val="en-US"/>
        </w:rPr>
        <w:t xml:space="preserve">can </w:t>
      </w:r>
      <w:r w:rsidRPr="0003527A">
        <w:rPr>
          <w:color w:val="000000" w:themeColor="text1"/>
          <w:lang w:val="en-US"/>
        </w:rPr>
        <w:t xml:space="preserve">be discussed </w:t>
      </w:r>
      <w:r w:rsidR="00211336">
        <w:rPr>
          <w:color w:val="000000" w:themeColor="text1"/>
          <w:lang w:val="en-US"/>
        </w:rPr>
        <w:t>in t</w:t>
      </w:r>
      <w:r w:rsidRPr="0003527A">
        <w:rPr>
          <w:color w:val="000000" w:themeColor="text1"/>
          <w:lang w:val="en-US"/>
        </w:rPr>
        <w:t>he meeting</w:t>
      </w:r>
      <w:r w:rsidR="00211336">
        <w:rPr>
          <w:color w:val="000000" w:themeColor="text1"/>
          <w:lang w:val="en-US"/>
        </w:rPr>
        <w:t xml:space="preserve"> </w:t>
      </w:r>
      <w:r w:rsidRPr="0003527A">
        <w:rPr>
          <w:color w:val="000000" w:themeColor="text1"/>
          <w:lang w:val="en-US"/>
        </w:rPr>
        <w:t>are:</w:t>
      </w:r>
    </w:p>
    <w:p w14:paraId="12029F6A" w14:textId="77777777" w:rsidR="004F6B63" w:rsidRPr="0003527A" w:rsidRDefault="004F6B63" w:rsidP="004F6B6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03527A">
        <w:rPr>
          <w:color w:val="000000" w:themeColor="text1"/>
          <w:lang w:val="en-US"/>
        </w:rPr>
        <w:t>Online classes: teaching, assignments, interaction</w:t>
      </w:r>
    </w:p>
    <w:p w14:paraId="09AA716A" w14:textId="77777777" w:rsidR="004F6B63" w:rsidRPr="0003527A" w:rsidRDefault="004F6B63" w:rsidP="004F6B6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03527A">
        <w:rPr>
          <w:color w:val="000000" w:themeColor="text1"/>
          <w:lang w:val="en-US"/>
        </w:rPr>
        <w:t>Solicit parent’s help in ensuring students take the classes seriously</w:t>
      </w:r>
    </w:p>
    <w:p w14:paraId="6ACDA30E" w14:textId="77777777" w:rsidR="004F6B63" w:rsidRPr="0003527A" w:rsidRDefault="004F6B63" w:rsidP="004F6B6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03527A">
        <w:rPr>
          <w:color w:val="000000" w:themeColor="text1"/>
          <w:lang w:val="en-US"/>
        </w:rPr>
        <w:t>Cyber bullying</w:t>
      </w:r>
    </w:p>
    <w:p w14:paraId="6DF54F16" w14:textId="77777777" w:rsidR="004F6B63" w:rsidRPr="0003527A" w:rsidRDefault="004F6B63" w:rsidP="004F6B6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03527A">
        <w:rPr>
          <w:color w:val="000000" w:themeColor="text1"/>
          <w:lang w:val="en-US"/>
        </w:rPr>
        <w:t>Think positive</w:t>
      </w:r>
    </w:p>
    <w:p w14:paraId="76E7FAB2" w14:textId="77777777" w:rsidR="004F6B63" w:rsidRPr="0003527A" w:rsidRDefault="004F6B63" w:rsidP="004F6B6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03527A">
        <w:rPr>
          <w:color w:val="000000" w:themeColor="text1"/>
          <w:lang w:val="en-US"/>
        </w:rPr>
        <w:t>Make use of this time: add on courses on Swayam, etc.</w:t>
      </w:r>
    </w:p>
    <w:p w14:paraId="3C897AAC" w14:textId="4D6EC71A" w:rsidR="004F6B63" w:rsidRDefault="004F6B63" w:rsidP="004F6B6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03527A">
        <w:rPr>
          <w:color w:val="000000" w:themeColor="text1"/>
          <w:lang w:val="en-US"/>
        </w:rPr>
        <w:t>Listen/note parents’ concerns.</w:t>
      </w:r>
    </w:p>
    <w:p w14:paraId="308C7A48" w14:textId="0BCFFCBB" w:rsidR="0029633D" w:rsidRDefault="0029633D" w:rsidP="004F6B63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Convenors may want to decide how these topics are to be discussed so that faculty members know when they can </w:t>
      </w:r>
      <w:r w:rsidR="00F94764">
        <w:rPr>
          <w:color w:val="000000" w:themeColor="text1"/>
          <w:lang w:val="en-US"/>
        </w:rPr>
        <w:t>come in to contribute to the conversation.</w:t>
      </w:r>
    </w:p>
    <w:p w14:paraId="451F488E" w14:textId="67453FF0" w:rsidR="00F94764" w:rsidRDefault="000C5AA4" w:rsidP="004F6B63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Also,</w:t>
      </w:r>
      <w:r w:rsidR="00F94764">
        <w:rPr>
          <w:color w:val="000000" w:themeColor="text1"/>
          <w:lang w:val="en-US"/>
        </w:rPr>
        <w:t xml:space="preserve"> if </w:t>
      </w:r>
      <w:r>
        <w:rPr>
          <w:color w:val="000000" w:themeColor="text1"/>
          <w:lang w:val="en-US"/>
        </w:rPr>
        <w:t>possible,</w:t>
      </w:r>
      <w:r w:rsidR="00F94764">
        <w:rPr>
          <w:color w:val="000000" w:themeColor="text1"/>
          <w:lang w:val="en-US"/>
        </w:rPr>
        <w:t xml:space="preserve"> please keep the camera on so as to create the feel and confidence.</w:t>
      </w:r>
    </w:p>
    <w:p w14:paraId="7D56A31F" w14:textId="7FBCDB7D" w:rsidR="00211336" w:rsidRDefault="00211336" w:rsidP="004F6B63">
      <w:pPr>
        <w:rPr>
          <w:color w:val="000000" w:themeColor="text1"/>
          <w:lang w:val="en-US"/>
        </w:rPr>
      </w:pPr>
    </w:p>
    <w:p w14:paraId="537D20F5" w14:textId="66B2CACD" w:rsidR="001A0F59" w:rsidRDefault="00211336" w:rsidP="004F6B63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Some possible scenarios that </w:t>
      </w:r>
      <w:r w:rsidR="002134CD">
        <w:rPr>
          <w:color w:val="000000" w:themeColor="text1"/>
          <w:lang w:val="en-US"/>
        </w:rPr>
        <w:t xml:space="preserve">we </w:t>
      </w:r>
      <w:r>
        <w:rPr>
          <w:color w:val="000000" w:themeColor="text1"/>
          <w:lang w:val="en-US"/>
        </w:rPr>
        <w:t>can be anticipate are:</w:t>
      </w:r>
    </w:p>
    <w:p w14:paraId="0B3D34BD" w14:textId="669171E3" w:rsidR="00211336" w:rsidRDefault="00211336" w:rsidP="002113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211336">
        <w:rPr>
          <w:color w:val="000000" w:themeColor="text1"/>
          <w:lang w:val="en-US"/>
        </w:rPr>
        <w:t>Parents logging in at different time</w:t>
      </w:r>
      <w:r w:rsidR="001A0F59">
        <w:rPr>
          <w:color w:val="000000" w:themeColor="text1"/>
          <w:lang w:val="en-US"/>
        </w:rPr>
        <w:t xml:space="preserve">. To address this </w:t>
      </w:r>
      <w:r w:rsidR="00E85CE0">
        <w:rPr>
          <w:color w:val="000000" w:themeColor="text1"/>
          <w:lang w:val="en-US"/>
        </w:rPr>
        <w:t>our talking points will have to be repeated again and again.</w:t>
      </w:r>
    </w:p>
    <w:p w14:paraId="1EC7EC15" w14:textId="24C8C552" w:rsidR="00211336" w:rsidRDefault="00211336" w:rsidP="002113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May have specific concerns</w:t>
      </w:r>
    </w:p>
    <w:p w14:paraId="45469203" w14:textId="6BE05EF6" w:rsidR="00211336" w:rsidRDefault="00211336" w:rsidP="002113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Complain regarding non availability of network and instrument</w:t>
      </w:r>
      <w:r w:rsidR="001A0F59">
        <w:rPr>
          <w:color w:val="000000" w:themeColor="text1"/>
          <w:lang w:val="en-US"/>
        </w:rPr>
        <w:t>. In response parents can be informed that reading material and recordings are available on Google Classroom.</w:t>
      </w:r>
    </w:p>
    <w:p w14:paraId="3D166A1E" w14:textId="3A2579A6" w:rsidR="00211336" w:rsidRDefault="00211336" w:rsidP="002113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Parents talking at the same time</w:t>
      </w:r>
    </w:p>
    <w:p w14:paraId="4AB8A04F" w14:textId="7A69E574" w:rsidR="00E85CE0" w:rsidRDefault="00E85CE0" w:rsidP="002113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Raise an issue/concern we may not have immediate answer to. Please make note along with the email ID so that it can be addressed later.</w:t>
      </w:r>
    </w:p>
    <w:p w14:paraId="4B948DA6" w14:textId="78D298FF" w:rsidR="001A0F59" w:rsidRPr="001A0F59" w:rsidRDefault="001A0F59" w:rsidP="001A0F59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</w:t>
      </w:r>
      <w:r w:rsidRPr="001A0F59">
        <w:rPr>
          <w:color w:val="000000" w:themeColor="text1"/>
          <w:lang w:val="en-US"/>
        </w:rPr>
        <w:t>n case there is an</w:t>
      </w:r>
      <w:r>
        <w:rPr>
          <w:color w:val="000000" w:themeColor="text1"/>
          <w:lang w:val="en-US"/>
        </w:rPr>
        <w:t xml:space="preserve"> </w:t>
      </w:r>
      <w:r w:rsidRPr="001A0F59">
        <w:rPr>
          <w:color w:val="000000" w:themeColor="text1"/>
          <w:lang w:val="en-US"/>
        </w:rPr>
        <w:t xml:space="preserve">enquiry from the parent </w:t>
      </w:r>
      <w:r>
        <w:rPr>
          <w:color w:val="000000" w:themeColor="text1"/>
          <w:lang w:val="en-US"/>
        </w:rPr>
        <w:t xml:space="preserve">regarding their ward performance </w:t>
      </w:r>
      <w:r w:rsidRPr="001A0F59">
        <w:rPr>
          <w:color w:val="000000" w:themeColor="text1"/>
          <w:lang w:val="en-US"/>
        </w:rPr>
        <w:t xml:space="preserve">they should be explained </w:t>
      </w:r>
      <w:r>
        <w:rPr>
          <w:color w:val="000000" w:themeColor="text1"/>
          <w:lang w:val="en-US"/>
        </w:rPr>
        <w:t>that t</w:t>
      </w:r>
      <w:r w:rsidRPr="001A0F59">
        <w:rPr>
          <w:color w:val="000000" w:themeColor="text1"/>
          <w:lang w:val="en-US"/>
        </w:rPr>
        <w:t xml:space="preserve">he PTM is being held early in the session and in online mode so it </w:t>
      </w:r>
      <w:r>
        <w:rPr>
          <w:color w:val="000000" w:themeColor="text1"/>
          <w:lang w:val="en-US"/>
        </w:rPr>
        <w:t xml:space="preserve">is </w:t>
      </w:r>
      <w:r w:rsidRPr="001A0F59">
        <w:rPr>
          <w:color w:val="000000" w:themeColor="text1"/>
          <w:lang w:val="en-US"/>
        </w:rPr>
        <w:t xml:space="preserve">not be possible to give individual student feedback this point </w:t>
      </w:r>
      <w:r>
        <w:rPr>
          <w:color w:val="000000" w:themeColor="text1"/>
          <w:lang w:val="en-US"/>
        </w:rPr>
        <w:t>but</w:t>
      </w:r>
      <w:r w:rsidRPr="001A0F59">
        <w:rPr>
          <w:color w:val="000000" w:themeColor="text1"/>
          <w:lang w:val="en-US"/>
        </w:rPr>
        <w:t xml:space="preserve"> an we will have some feedback for them in our next PTM.</w:t>
      </w:r>
    </w:p>
    <w:p w14:paraId="6CE32F52" w14:textId="77777777" w:rsidR="004F6B63" w:rsidRDefault="004F6B63" w:rsidP="004F6B63">
      <w:pPr>
        <w:rPr>
          <w:color w:val="000000" w:themeColor="text1"/>
          <w:lang w:val="en-US"/>
        </w:rPr>
      </w:pPr>
    </w:p>
    <w:p w14:paraId="65BC3962" w14:textId="741B1AE6" w:rsidR="001A0F59" w:rsidRPr="001A0F59" w:rsidRDefault="00E85CE0" w:rsidP="001A0F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Convenor</w:t>
      </w:r>
      <w:r w:rsidR="0029633D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 xml:space="preserve"> may want to display </w:t>
      </w:r>
      <w:r w:rsidR="001A0F59">
        <w:rPr>
          <w:color w:val="000000" w:themeColor="text1"/>
          <w:lang w:val="en-US"/>
        </w:rPr>
        <w:t xml:space="preserve">on </w:t>
      </w:r>
      <w:r>
        <w:rPr>
          <w:color w:val="000000" w:themeColor="text1"/>
          <w:lang w:val="en-US"/>
        </w:rPr>
        <w:t>PPT through screen share</w:t>
      </w:r>
      <w:r w:rsidR="001A0F59">
        <w:rPr>
          <w:color w:val="000000" w:themeColor="text1"/>
          <w:lang w:val="en-US"/>
        </w:rPr>
        <w:t>:</w:t>
      </w:r>
    </w:p>
    <w:p w14:paraId="08FEF48E" w14:textId="4F156F23" w:rsidR="001A0F59" w:rsidRPr="001A0F59" w:rsidRDefault="001A0F59" w:rsidP="001A0F59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Welcome Parents to online Parent Teacher Meeting</w:t>
      </w:r>
    </w:p>
    <w:p w14:paraId="540E09AF" w14:textId="77777777" w:rsidR="001A0F59" w:rsidRPr="001A0F59" w:rsidRDefault="001A0F59" w:rsidP="001A0F59">
      <w:pPr>
        <w:numPr>
          <w:ilvl w:val="0"/>
          <w:numId w:val="3"/>
        </w:numPr>
        <w:rPr>
          <w:color w:val="000000" w:themeColor="text1"/>
        </w:rPr>
      </w:pPr>
      <w:r w:rsidRPr="001A0F59">
        <w:rPr>
          <w:color w:val="000000" w:themeColor="text1"/>
          <w:lang w:val="en-US"/>
        </w:rPr>
        <w:t>Please unmute your mike when you want to communicate</w:t>
      </w:r>
    </w:p>
    <w:p w14:paraId="39966E85" w14:textId="77777777" w:rsidR="001A0F59" w:rsidRPr="001A0F59" w:rsidRDefault="001A0F59" w:rsidP="001A0F59">
      <w:pPr>
        <w:numPr>
          <w:ilvl w:val="0"/>
          <w:numId w:val="3"/>
        </w:numPr>
        <w:rPr>
          <w:color w:val="000000" w:themeColor="text1"/>
        </w:rPr>
      </w:pPr>
      <w:r w:rsidRPr="001A0F59">
        <w:rPr>
          <w:color w:val="000000" w:themeColor="text1"/>
          <w:lang w:val="en-US"/>
        </w:rPr>
        <w:t>You can switch on the camera if you so desire</w:t>
      </w:r>
    </w:p>
    <w:p w14:paraId="5B1AA607" w14:textId="018C6919" w:rsidR="001A0F59" w:rsidRPr="001A0F59" w:rsidRDefault="001A0F59" w:rsidP="001A0F59">
      <w:pPr>
        <w:numPr>
          <w:ilvl w:val="0"/>
          <w:numId w:val="3"/>
        </w:numPr>
        <w:rPr>
          <w:color w:val="000000" w:themeColor="text1"/>
        </w:rPr>
      </w:pPr>
      <w:r w:rsidRPr="001A0F59">
        <w:rPr>
          <w:color w:val="000000" w:themeColor="text1"/>
          <w:lang w:val="en-US"/>
        </w:rPr>
        <w:t>Kindly wait for the person speaking to complete his</w:t>
      </w:r>
      <w:r w:rsidR="000C5AA4">
        <w:rPr>
          <w:color w:val="000000" w:themeColor="text1"/>
          <w:lang w:val="en-US"/>
        </w:rPr>
        <w:t>/her</w:t>
      </w:r>
      <w:r w:rsidRPr="001A0F59">
        <w:rPr>
          <w:color w:val="000000" w:themeColor="text1"/>
          <w:lang w:val="en-US"/>
        </w:rPr>
        <w:t xml:space="preserve"> </w:t>
      </w:r>
      <w:r w:rsidR="000C5AA4">
        <w:rPr>
          <w:color w:val="000000" w:themeColor="text1"/>
          <w:lang w:val="en-US"/>
        </w:rPr>
        <w:t>point</w:t>
      </w:r>
    </w:p>
    <w:p w14:paraId="28603FD9" w14:textId="77777777" w:rsidR="001A0F59" w:rsidRPr="001A0F59" w:rsidRDefault="001A0F59" w:rsidP="001A0F59">
      <w:pPr>
        <w:numPr>
          <w:ilvl w:val="0"/>
          <w:numId w:val="3"/>
        </w:numPr>
        <w:rPr>
          <w:color w:val="000000" w:themeColor="text1"/>
        </w:rPr>
      </w:pPr>
      <w:r w:rsidRPr="001A0F59">
        <w:rPr>
          <w:color w:val="000000" w:themeColor="text1"/>
          <w:lang w:val="en-US"/>
        </w:rPr>
        <w:t>You can also type your query in the chat box</w:t>
      </w:r>
    </w:p>
    <w:p w14:paraId="0F7E317D" w14:textId="77777777" w:rsidR="001A0F59" w:rsidRPr="001A0F59" w:rsidRDefault="001A0F59" w:rsidP="001A0F59">
      <w:pPr>
        <w:numPr>
          <w:ilvl w:val="0"/>
          <w:numId w:val="3"/>
        </w:numPr>
        <w:rPr>
          <w:color w:val="000000" w:themeColor="text1"/>
        </w:rPr>
      </w:pPr>
      <w:r w:rsidRPr="001A0F59">
        <w:rPr>
          <w:color w:val="000000" w:themeColor="text1"/>
          <w:lang w:val="en-US"/>
        </w:rPr>
        <w:t>Please respond to the attendance link given in the chat box</w:t>
      </w:r>
    </w:p>
    <w:p w14:paraId="072E658E" w14:textId="77777777" w:rsidR="004F6B63" w:rsidRDefault="004F6B63" w:rsidP="004F6B63">
      <w:pPr>
        <w:rPr>
          <w:color w:val="000000" w:themeColor="text1"/>
          <w:lang w:val="en-US"/>
        </w:rPr>
      </w:pPr>
    </w:p>
    <w:p w14:paraId="26BEB65D" w14:textId="7597EB51" w:rsidR="001F49E8" w:rsidRDefault="001F49E8" w:rsidP="001F49E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You are requested to display this link </w:t>
      </w:r>
      <w:hyperlink r:id="rId6" w:history="1">
        <w:r w:rsidRPr="006E082A">
          <w:rPr>
            <w:rStyle w:val="Hyperlink"/>
            <w:lang w:val="en-US"/>
          </w:rPr>
          <w:t>https://forms.gle/RTAs1WasEMU4ths66</w:t>
        </w:r>
      </w:hyperlink>
    </w:p>
    <w:p w14:paraId="7E6C6D70" w14:textId="70A34F75" w:rsidR="004F6B63" w:rsidRDefault="001F49E8" w:rsidP="001F49E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 the chat box at regular intervals and ask the parent to access the link for the feedback. </w:t>
      </w:r>
    </w:p>
    <w:p w14:paraId="442C3A22" w14:textId="6FBF034A" w:rsidR="007350B2" w:rsidRDefault="007350B2" w:rsidP="001F49E8">
      <w:pPr>
        <w:rPr>
          <w:color w:val="000000" w:themeColor="text1"/>
          <w:lang w:val="en-US"/>
        </w:rPr>
      </w:pPr>
    </w:p>
    <w:p w14:paraId="14B47575" w14:textId="77777777" w:rsidR="000C5AA4" w:rsidRDefault="000C5AA4" w:rsidP="001F49E8">
      <w:pPr>
        <w:rPr>
          <w:color w:val="000000" w:themeColor="text1"/>
          <w:lang w:val="en-US"/>
        </w:rPr>
      </w:pPr>
    </w:p>
    <w:p w14:paraId="590395DD" w14:textId="4EE3D022" w:rsidR="007350B2" w:rsidRDefault="007350B2" w:rsidP="001F49E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Gita Lakhanpal</w:t>
      </w:r>
    </w:p>
    <w:p w14:paraId="306248EE" w14:textId="709AC993" w:rsidR="007350B2" w:rsidRPr="003619EE" w:rsidRDefault="007350B2" w:rsidP="001F49E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(PTM Coordinator)</w:t>
      </w:r>
    </w:p>
    <w:sectPr w:rsidR="007350B2" w:rsidRPr="00361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39"/>
    <w:multiLevelType w:val="hybridMultilevel"/>
    <w:tmpl w:val="EB42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1F87"/>
    <w:multiLevelType w:val="hybridMultilevel"/>
    <w:tmpl w:val="6B309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1842"/>
    <w:multiLevelType w:val="hybridMultilevel"/>
    <w:tmpl w:val="909A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75D65"/>
    <w:multiLevelType w:val="hybridMultilevel"/>
    <w:tmpl w:val="72AA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46158"/>
    <w:multiLevelType w:val="hybridMultilevel"/>
    <w:tmpl w:val="6D0866FC"/>
    <w:lvl w:ilvl="0" w:tplc="467C5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A6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6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6E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E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ED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E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ED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22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63"/>
    <w:rsid w:val="000C5AA4"/>
    <w:rsid w:val="001A0F59"/>
    <w:rsid w:val="001F49E8"/>
    <w:rsid w:val="00211336"/>
    <w:rsid w:val="002134CD"/>
    <w:rsid w:val="0029633D"/>
    <w:rsid w:val="003619EE"/>
    <w:rsid w:val="004F6B63"/>
    <w:rsid w:val="00574A36"/>
    <w:rsid w:val="007350B2"/>
    <w:rsid w:val="00B06A6C"/>
    <w:rsid w:val="00E85CE0"/>
    <w:rsid w:val="00F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1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B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B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B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TAs1WasEMU4ths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Lakhanpal</dc:creator>
  <cp:keywords/>
  <dc:description/>
  <cp:lastModifiedBy>user</cp:lastModifiedBy>
  <cp:revision>14</cp:revision>
  <dcterms:created xsi:type="dcterms:W3CDTF">2020-09-09T16:12:00Z</dcterms:created>
  <dcterms:modified xsi:type="dcterms:W3CDTF">2020-09-10T04:37:00Z</dcterms:modified>
</cp:coreProperties>
</file>